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72"/>
        <w:gridCol w:w="1136"/>
        <w:gridCol w:w="1282"/>
        <w:gridCol w:w="991"/>
        <w:gridCol w:w="607"/>
        <w:gridCol w:w="7"/>
        <w:gridCol w:w="662"/>
        <w:gridCol w:w="855"/>
        <w:gridCol w:w="1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afterLines="50" w:line="600" w:lineRule="exact"/>
              <w:rPr>
                <w:rStyle w:val="6"/>
                <w:rFonts w:ascii="仿宋" w:hAnsi="仿宋" w:eastAsia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/>
                <w:sz w:val="32"/>
                <w:szCs w:val="32"/>
              </w:rPr>
              <w:t>附件：</w:t>
            </w:r>
          </w:p>
          <w:p>
            <w:pPr>
              <w:widowControl/>
              <w:tabs>
                <w:tab w:val="left" w:pos="462"/>
              </w:tabs>
              <w:spacing w:afterLines="50" w:line="60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bookmarkStart w:id="0" w:name="_GoBack"/>
            <w:r>
              <w:rPr>
                <w:rStyle w:val="6"/>
                <w:rFonts w:hint="eastAsia" w:ascii="方正小标宋_GBK" w:eastAsia="方正小标宋_GBK"/>
                <w:sz w:val="44"/>
                <w:szCs w:val="44"/>
              </w:rPr>
              <w:t>永州市映山小学选调报名登记表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firstLine="210" w:firstLineChars="1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    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参加工作时间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  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第一学历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毕业院校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第一学历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（学位）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  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最高学历  毕业院校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最高学历（学位）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  专业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任教学科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教师资格证类型（学科及学段）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普通话等级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</w:t>
            </w:r>
          </w:p>
        </w:tc>
        <w:tc>
          <w:tcPr>
            <w:tcW w:w="798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身份证号吗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378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ind w:firstLine="420" w:firstLineChars="2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选调资质（在相应栏目后打勾）</w:t>
            </w: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市级骨干教师</w:t>
            </w: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37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市级学科带头人</w:t>
            </w: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37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市级名师</w:t>
            </w: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7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副高及以上职称</w:t>
            </w: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378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ind w:firstLine="420" w:firstLineChars="2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是否同意降低职称级别（高级降至中级，中级降至初级）聘用。（在相应栏目后打勾）</w:t>
            </w: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同意</w:t>
            </w: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7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不同意</w:t>
            </w:r>
          </w:p>
        </w:tc>
        <w:tc>
          <w:tcPr>
            <w:tcW w:w="27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工作经历</w:t>
            </w:r>
          </w:p>
        </w:tc>
        <w:tc>
          <w:tcPr>
            <w:tcW w:w="79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近五年年度考核情况</w:t>
            </w:r>
          </w:p>
        </w:tc>
        <w:tc>
          <w:tcPr>
            <w:tcW w:w="79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主要荣誉</w:t>
            </w:r>
          </w:p>
        </w:tc>
        <w:tc>
          <w:tcPr>
            <w:tcW w:w="79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选调单位  审查意见</w:t>
            </w:r>
          </w:p>
        </w:tc>
        <w:tc>
          <w:tcPr>
            <w:tcW w:w="79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</w:t>
            </w: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                       年      月  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注：报名表请双面打印；</w:t>
      </w:r>
    </w:p>
    <w:p>
      <w:r>
        <w:rPr>
          <w:rFonts w:hint="eastAsia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974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939D4"/>
    <w:rsid w:val="08D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a-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2018-06-11T11:31:00Z</dcterms:created>
  <dc:creator>Administrator</dc:creator>
  <cp:lastModifiedBy>Administrator</cp:lastModifiedBy>
  <dcterms:modified xsi:type="dcterms:W3CDTF">2018-06-11T11:31:40Z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